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27" w:rsidRDefault="00C902E2">
      <w:r>
        <w:rPr>
          <w:noProof/>
        </w:rPr>
        <w:drawing>
          <wp:inline distT="0" distB="0" distL="0" distR="0" wp14:anchorId="38ECD452" wp14:editId="16F0B0D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E2" w:rsidRDefault="00C902E2" w:rsidP="00C902E2">
      <w:pPr>
        <w:pStyle w:val="ListParagraph"/>
        <w:numPr>
          <w:ilvl w:val="0"/>
          <w:numId w:val="1"/>
        </w:numPr>
      </w:pPr>
      <w:r>
        <w:t>Synchronize with any source</w:t>
      </w:r>
    </w:p>
    <w:p w:rsidR="00C902E2" w:rsidRDefault="00C902E2" w:rsidP="00C902E2"/>
    <w:p w:rsidR="00C902E2" w:rsidRDefault="00C902E2" w:rsidP="00C902E2">
      <w:r>
        <w:rPr>
          <w:noProof/>
        </w:rPr>
        <w:drawing>
          <wp:inline distT="0" distB="0" distL="0" distR="0" wp14:anchorId="05A74B5B" wp14:editId="43E3FA3C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E2" w:rsidRDefault="00C902E2" w:rsidP="00C902E2">
      <w:pPr>
        <w:pStyle w:val="ListParagraph"/>
        <w:numPr>
          <w:ilvl w:val="0"/>
          <w:numId w:val="1"/>
        </w:numPr>
      </w:pPr>
      <w:r>
        <w:t>Synchronize model</w:t>
      </w:r>
      <w:bookmarkStart w:id="0" w:name="_GoBack"/>
      <w:bookmarkEnd w:id="0"/>
    </w:p>
    <w:sectPr w:rsidR="00C9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089"/>
    <w:multiLevelType w:val="hybridMultilevel"/>
    <w:tmpl w:val="417A560A"/>
    <w:lvl w:ilvl="0" w:tplc="042A39B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E2"/>
    <w:rsid w:val="00B45D27"/>
    <w:rsid w:val="00C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C0DD"/>
  <w15:chartTrackingRefBased/>
  <w15:docId w15:val="{59001014-88C3-4297-ACF2-558D580E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Company>Oracle Corporation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Patil</dc:creator>
  <cp:keywords/>
  <dc:description/>
  <cp:lastModifiedBy>Ashwini Patil</cp:lastModifiedBy>
  <cp:revision>1</cp:revision>
  <dcterms:created xsi:type="dcterms:W3CDTF">2020-12-14T07:28:00Z</dcterms:created>
  <dcterms:modified xsi:type="dcterms:W3CDTF">2020-12-14T07:32:00Z</dcterms:modified>
</cp:coreProperties>
</file>