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2799" w:rsidRDefault="008A7830">
      <w:r>
        <w:rPr>
          <w:noProof/>
        </w:rPr>
        <w:drawing>
          <wp:inline distT="0" distB="0" distL="0" distR="0">
            <wp:extent cx="5943600" cy="28003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80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A27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7830"/>
    <w:rsid w:val="008A7830"/>
    <w:rsid w:val="00AA2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AD95938-F237-4EED-8AAC-96CD355AF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ashwinip</dc:creator>
  <cp:keywords/>
  <dc:description/>
  <cp:lastModifiedBy>ashwinip</cp:lastModifiedBy>
  <cp:revision>1</cp:revision>
  <dcterms:created xsi:type="dcterms:W3CDTF">2019-11-22T09:43:00Z</dcterms:created>
  <dcterms:modified xsi:type="dcterms:W3CDTF">2019-11-22T09:44:00Z</dcterms:modified>
</cp:coreProperties>
</file>