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DD8" w:rsidRDefault="001B21EB">
      <w:r>
        <w:rPr>
          <w:noProof/>
        </w:rPr>
        <w:drawing>
          <wp:inline distT="0" distB="0" distL="0" distR="0">
            <wp:extent cx="5934075" cy="1352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1EB" w:rsidRDefault="001B21EB"/>
    <w:p w:rsidR="001B21EB" w:rsidRDefault="001B21EB">
      <w:r>
        <w:rPr>
          <w:noProof/>
        </w:rPr>
        <w:drawing>
          <wp:inline distT="0" distB="0" distL="0" distR="0">
            <wp:extent cx="5934075" cy="1228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1EB" w:rsidRDefault="001B21EB">
      <w:r>
        <w:rPr>
          <w:noProof/>
        </w:rPr>
        <w:drawing>
          <wp:inline distT="0" distB="0" distL="0" distR="0">
            <wp:extent cx="5934075" cy="10572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1EB" w:rsidRDefault="001B21EB">
      <w:r>
        <w:rPr>
          <w:noProof/>
        </w:rPr>
        <w:drawing>
          <wp:inline distT="0" distB="0" distL="0" distR="0">
            <wp:extent cx="5943600" cy="1047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1EB" w:rsidRDefault="001B21EB">
      <w:r>
        <w:rPr>
          <w:noProof/>
        </w:rPr>
        <w:drawing>
          <wp:inline distT="0" distB="0" distL="0" distR="0">
            <wp:extent cx="5943600" cy="10096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21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1EB"/>
    <w:rsid w:val="001B21EB"/>
    <w:rsid w:val="0036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42015"/>
  <w15:chartTrackingRefBased/>
  <w15:docId w15:val="{D24FD368-F34C-4C01-9659-095E6C9C9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umshastr</dc:creator>
  <cp:keywords/>
  <dc:description/>
  <cp:lastModifiedBy>umshastr</cp:lastModifiedBy>
  <cp:revision>1</cp:revision>
  <dcterms:created xsi:type="dcterms:W3CDTF">2019-10-28T05:12:00Z</dcterms:created>
  <dcterms:modified xsi:type="dcterms:W3CDTF">2019-10-28T05:17:00Z</dcterms:modified>
</cp:coreProperties>
</file>